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5C2C9D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A4029E">
                    <w:rPr>
                      <w:sz w:val="28"/>
                      <w:szCs w:val="28"/>
                    </w:rPr>
                    <w:t xml:space="preserve">VIGÉSIMA QUINTA </w:t>
                  </w:r>
                  <w:r>
                    <w:rPr>
                      <w:sz w:val="28"/>
                      <w:szCs w:val="28"/>
                    </w:rPr>
                    <w:t xml:space="preserve">REUNIÃO </w:t>
                  </w:r>
                  <w:r w:rsidR="00A4029E">
                    <w:rPr>
                      <w:sz w:val="28"/>
                      <w:szCs w:val="28"/>
                    </w:rPr>
                    <w:t>EXTRA</w:t>
                  </w:r>
                  <w:r>
                    <w:rPr>
                      <w:sz w:val="28"/>
                      <w:szCs w:val="28"/>
                    </w:rPr>
                    <w:t xml:space="preserve">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CA2FA8">
                    <w:rPr>
                      <w:sz w:val="28"/>
                      <w:szCs w:val="28"/>
                    </w:rPr>
                    <w:t xml:space="preserve">TRÊS DIAS </w:t>
                  </w:r>
                  <w:r>
                    <w:rPr>
                      <w:sz w:val="28"/>
                      <w:szCs w:val="28"/>
                    </w:rPr>
                    <w:t xml:space="preserve">DO MÊS DE </w:t>
                  </w:r>
                  <w:r w:rsidR="00CA2FA8">
                    <w:rPr>
                      <w:sz w:val="28"/>
                      <w:szCs w:val="28"/>
                    </w:rPr>
                    <w:t xml:space="preserve">AGOSTO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  <w:bookmarkStart w:id="0" w:name="_GoBack"/>
                  <w:bookmarkEnd w:id="0"/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C71248" w:rsidRPr="00C71248" w:rsidRDefault="00C71248" w:rsidP="005D2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Pr="00C71248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5D2F05" w:rsidRPr="00C71248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C71248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C7124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6C26AE" w:rsidRPr="00C71248">
        <w:rPr>
          <w:rFonts w:ascii="Arial" w:hAnsi="Arial" w:cs="Arial"/>
          <w:b/>
          <w:bCs/>
          <w:sz w:val="24"/>
          <w:szCs w:val="24"/>
        </w:rPr>
        <w:t>021</w:t>
      </w:r>
      <w:r w:rsidRPr="00C71248">
        <w:rPr>
          <w:rFonts w:ascii="Arial" w:hAnsi="Arial" w:cs="Arial"/>
          <w:b/>
          <w:bCs/>
          <w:sz w:val="24"/>
          <w:szCs w:val="24"/>
        </w:rPr>
        <w:t>/</w:t>
      </w:r>
      <w:r w:rsidR="006C26AE" w:rsidRPr="00C71248">
        <w:rPr>
          <w:rFonts w:ascii="Arial" w:hAnsi="Arial" w:cs="Arial"/>
          <w:b/>
          <w:bCs/>
          <w:sz w:val="24"/>
          <w:szCs w:val="24"/>
        </w:rPr>
        <w:t xml:space="preserve">20 </w:t>
      </w:r>
      <w:r w:rsidRPr="00C71248">
        <w:rPr>
          <w:rFonts w:ascii="Arial" w:hAnsi="Arial" w:cs="Arial"/>
          <w:b/>
          <w:bCs/>
          <w:sz w:val="24"/>
          <w:szCs w:val="24"/>
        </w:rPr>
        <w:t>-</w:t>
      </w:r>
      <w:r w:rsidRPr="00C71248">
        <w:rPr>
          <w:rFonts w:ascii="Arial" w:hAnsi="Arial" w:cs="Arial"/>
          <w:sz w:val="24"/>
          <w:szCs w:val="24"/>
        </w:rPr>
        <w:t xml:space="preserve"> De autoria do</w:t>
      </w:r>
      <w:r w:rsidR="006C26AE" w:rsidRPr="00C71248">
        <w:rPr>
          <w:rFonts w:ascii="Arial" w:hAnsi="Arial" w:cs="Arial"/>
          <w:sz w:val="24"/>
          <w:szCs w:val="24"/>
        </w:rPr>
        <w:t xml:space="preserve"> vereador Matheus Antonio Erler, que </w:t>
      </w:r>
      <w:r w:rsidR="006C26AE" w:rsidRPr="00C71248">
        <w:rPr>
          <w:rFonts w:ascii="Arial" w:hAnsi="Arial"/>
          <w:sz w:val="24"/>
          <w:szCs w:val="24"/>
        </w:rPr>
        <w:t>concede Medalha de Mérito Legislativo e dá outras providências.</w:t>
      </w:r>
      <w:r w:rsidRPr="00C71248">
        <w:rPr>
          <w:rFonts w:ascii="Arial" w:hAnsi="Arial" w:cs="Arial"/>
          <w:sz w:val="24"/>
          <w:szCs w:val="24"/>
        </w:rPr>
        <w:t xml:space="preserve"> </w:t>
      </w:r>
    </w:p>
    <w:p w:rsidR="00C71248" w:rsidRPr="00C71248" w:rsidRDefault="00C71248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Pr="00C71248" w:rsidRDefault="005D2F05" w:rsidP="005D2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C71248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Pr="00C71248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C7124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A4029E" w:rsidRPr="00C71248">
        <w:rPr>
          <w:rFonts w:ascii="Arial" w:hAnsi="Arial" w:cs="Arial"/>
          <w:b/>
          <w:bCs/>
          <w:sz w:val="24"/>
          <w:szCs w:val="24"/>
        </w:rPr>
        <w:t>307</w:t>
      </w:r>
      <w:r w:rsidRPr="00C71248">
        <w:rPr>
          <w:rFonts w:ascii="Arial" w:hAnsi="Arial" w:cs="Arial"/>
          <w:b/>
          <w:bCs/>
          <w:sz w:val="24"/>
          <w:szCs w:val="24"/>
        </w:rPr>
        <w:t>/</w:t>
      </w:r>
      <w:r w:rsidR="00A4029E" w:rsidRPr="00C71248">
        <w:rPr>
          <w:rFonts w:ascii="Arial" w:hAnsi="Arial" w:cs="Arial"/>
          <w:b/>
          <w:bCs/>
          <w:sz w:val="24"/>
          <w:szCs w:val="24"/>
        </w:rPr>
        <w:t>19</w:t>
      </w:r>
      <w:r w:rsidRPr="00C71248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C71248">
        <w:rPr>
          <w:rFonts w:ascii="Arial" w:hAnsi="Arial" w:cs="Arial"/>
          <w:sz w:val="24"/>
          <w:szCs w:val="24"/>
        </w:rPr>
        <w:t>De autoria do</w:t>
      </w:r>
      <w:r w:rsidR="00A4029E" w:rsidRPr="00C71248">
        <w:rPr>
          <w:rFonts w:ascii="Arial" w:hAnsi="Arial" w:cs="Arial"/>
          <w:sz w:val="24"/>
          <w:szCs w:val="24"/>
        </w:rPr>
        <w:t xml:space="preserve"> vereador Pedro m. Kawai, que denomina de “Antonio Carlos Barbosa Herrera”, A Academia ao Ar Livre do Loteamento Jardim Gilda, Bairro Mário Dedini, neste Município, </w:t>
      </w:r>
      <w:r w:rsidR="00A4029E" w:rsidRPr="00C71248">
        <w:rPr>
          <w:rFonts w:ascii="Arial" w:hAnsi="Arial" w:cs="Arial"/>
          <w:b/>
          <w:sz w:val="24"/>
          <w:szCs w:val="24"/>
        </w:rPr>
        <w:t>(com Substitutivo 01 da C.L.J.R.).</w:t>
      </w:r>
      <w:r w:rsidRPr="00C71248">
        <w:rPr>
          <w:rFonts w:ascii="Arial" w:hAnsi="Arial" w:cs="Arial"/>
          <w:sz w:val="24"/>
          <w:szCs w:val="24"/>
        </w:rPr>
        <w:t xml:space="preserve"> </w:t>
      </w:r>
    </w:p>
    <w:p w:rsidR="005D2F05" w:rsidRPr="00C71248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Pr="00C71248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C7124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A4029E" w:rsidRPr="00C71248">
        <w:rPr>
          <w:rFonts w:ascii="Arial" w:hAnsi="Arial" w:cs="Arial"/>
          <w:b/>
          <w:bCs/>
          <w:sz w:val="24"/>
          <w:szCs w:val="24"/>
        </w:rPr>
        <w:t>308</w:t>
      </w:r>
      <w:r w:rsidRPr="00C71248">
        <w:rPr>
          <w:rFonts w:ascii="Arial" w:hAnsi="Arial" w:cs="Arial"/>
          <w:b/>
          <w:bCs/>
          <w:sz w:val="24"/>
          <w:szCs w:val="24"/>
        </w:rPr>
        <w:t>/</w:t>
      </w:r>
      <w:r w:rsidR="00A4029E" w:rsidRPr="00C71248">
        <w:rPr>
          <w:rFonts w:ascii="Arial" w:hAnsi="Arial" w:cs="Arial"/>
          <w:b/>
          <w:bCs/>
          <w:sz w:val="24"/>
          <w:szCs w:val="24"/>
        </w:rPr>
        <w:t>19</w:t>
      </w:r>
      <w:r w:rsidRPr="00C71248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C71248">
        <w:rPr>
          <w:rFonts w:ascii="Arial" w:hAnsi="Arial" w:cs="Arial"/>
          <w:sz w:val="24"/>
          <w:szCs w:val="24"/>
        </w:rPr>
        <w:t>De autoria do</w:t>
      </w:r>
      <w:r w:rsidR="00A4029E" w:rsidRPr="00C71248">
        <w:rPr>
          <w:rFonts w:ascii="Arial" w:hAnsi="Arial" w:cs="Arial"/>
          <w:sz w:val="24"/>
          <w:szCs w:val="24"/>
        </w:rPr>
        <w:t xml:space="preserve"> vereador Pedro m. Kawai, que denomina de “Rosaly Aparecida Curiacos de Almeida Leme”, A Academia ao Ar Livre </w:t>
      </w:r>
      <w:r w:rsidR="00387D20" w:rsidRPr="00C71248">
        <w:rPr>
          <w:rFonts w:ascii="Arial" w:hAnsi="Arial" w:cs="Arial"/>
          <w:sz w:val="24"/>
          <w:szCs w:val="24"/>
        </w:rPr>
        <w:t>n</w:t>
      </w:r>
      <w:r w:rsidR="00A4029E" w:rsidRPr="00C71248">
        <w:rPr>
          <w:rFonts w:ascii="Arial" w:hAnsi="Arial" w:cs="Arial"/>
          <w:sz w:val="24"/>
          <w:szCs w:val="24"/>
        </w:rPr>
        <w:t xml:space="preserve">o Bairro </w:t>
      </w:r>
      <w:r w:rsidR="00387D20" w:rsidRPr="00C71248">
        <w:rPr>
          <w:rFonts w:ascii="Arial" w:hAnsi="Arial" w:cs="Arial"/>
          <w:sz w:val="24"/>
          <w:szCs w:val="24"/>
        </w:rPr>
        <w:t>Jardim Itapuã</w:t>
      </w:r>
      <w:r w:rsidR="00A4029E" w:rsidRPr="00C71248">
        <w:rPr>
          <w:rFonts w:ascii="Arial" w:hAnsi="Arial" w:cs="Arial"/>
          <w:sz w:val="24"/>
          <w:szCs w:val="24"/>
        </w:rPr>
        <w:t xml:space="preserve">, neste Município, </w:t>
      </w:r>
      <w:r w:rsidR="00A4029E" w:rsidRPr="00C71248">
        <w:rPr>
          <w:rFonts w:ascii="Arial" w:hAnsi="Arial" w:cs="Arial"/>
          <w:b/>
          <w:sz w:val="24"/>
          <w:szCs w:val="24"/>
        </w:rPr>
        <w:t>(com Substitutivo 01 da C.L.J.R.).</w:t>
      </w:r>
    </w:p>
    <w:p w:rsidR="005D2F05" w:rsidRPr="00C71248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 w:rsidRPr="00C71248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D2F05" w:rsidRPr="00C71248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C7124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DC39C9" w:rsidRPr="00C71248">
        <w:rPr>
          <w:rFonts w:ascii="Arial" w:hAnsi="Arial" w:cs="Arial"/>
          <w:b/>
          <w:bCs/>
          <w:sz w:val="24"/>
          <w:szCs w:val="24"/>
        </w:rPr>
        <w:t>026</w:t>
      </w:r>
      <w:r w:rsidRPr="00C71248">
        <w:rPr>
          <w:rFonts w:ascii="Arial" w:hAnsi="Arial" w:cs="Arial"/>
          <w:b/>
          <w:bCs/>
          <w:sz w:val="24"/>
          <w:szCs w:val="24"/>
        </w:rPr>
        <w:t>/</w:t>
      </w:r>
      <w:r w:rsidR="00DC39C9" w:rsidRPr="00C71248">
        <w:rPr>
          <w:rFonts w:ascii="Arial" w:hAnsi="Arial" w:cs="Arial"/>
          <w:b/>
          <w:bCs/>
          <w:sz w:val="24"/>
          <w:szCs w:val="24"/>
        </w:rPr>
        <w:t>20</w:t>
      </w:r>
      <w:r w:rsidRPr="00C71248">
        <w:rPr>
          <w:rFonts w:ascii="Arial" w:hAnsi="Arial" w:cs="Arial"/>
          <w:b/>
          <w:bCs/>
          <w:sz w:val="24"/>
          <w:szCs w:val="24"/>
        </w:rPr>
        <w:t xml:space="preserve"> -</w:t>
      </w:r>
      <w:r w:rsidRPr="00C71248">
        <w:rPr>
          <w:rFonts w:ascii="Arial" w:hAnsi="Arial" w:cs="Arial"/>
          <w:sz w:val="24"/>
          <w:szCs w:val="24"/>
        </w:rPr>
        <w:t xml:space="preserve"> De autoria do</w:t>
      </w:r>
      <w:r w:rsidR="00DC39C9" w:rsidRPr="00C71248">
        <w:rPr>
          <w:rFonts w:ascii="Arial" w:hAnsi="Arial" w:cs="Arial"/>
          <w:sz w:val="24"/>
          <w:szCs w:val="24"/>
        </w:rPr>
        <w:t xml:space="preserve"> vereador José Marcos Abdala, que denomina de “Elza Gozzo Soldatti”, rotatória do Loteamento Terras di Treviso, Bairro Jardim São Francisco, neste Município, </w:t>
      </w:r>
      <w:r w:rsidR="00DC39C9" w:rsidRPr="00C71248">
        <w:rPr>
          <w:rFonts w:ascii="Arial" w:hAnsi="Arial" w:cs="Arial"/>
          <w:b/>
          <w:sz w:val="24"/>
          <w:szCs w:val="24"/>
        </w:rPr>
        <w:t>(com Substitutivo 01 da C.L.J.R.).</w:t>
      </w:r>
      <w:r w:rsidR="00DC39C9" w:rsidRPr="00C71248">
        <w:rPr>
          <w:rFonts w:ascii="Arial" w:hAnsi="Arial" w:cs="Arial"/>
          <w:sz w:val="24"/>
          <w:szCs w:val="24"/>
        </w:rPr>
        <w:t xml:space="preserve"> </w:t>
      </w:r>
      <w:r w:rsidRPr="00C71248">
        <w:rPr>
          <w:rFonts w:ascii="Arial" w:hAnsi="Arial" w:cs="Arial"/>
          <w:sz w:val="24"/>
          <w:szCs w:val="24"/>
        </w:rPr>
        <w:t xml:space="preserve"> </w:t>
      </w:r>
    </w:p>
    <w:p w:rsidR="005D2F05" w:rsidRPr="00C71248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Pr="00C71248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C7124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8F1BA8" w:rsidRPr="00C71248">
        <w:rPr>
          <w:rFonts w:ascii="Arial" w:hAnsi="Arial" w:cs="Arial"/>
          <w:b/>
          <w:bCs/>
          <w:sz w:val="24"/>
          <w:szCs w:val="24"/>
        </w:rPr>
        <w:t>028</w:t>
      </w:r>
      <w:r w:rsidRPr="00C71248">
        <w:rPr>
          <w:rFonts w:ascii="Arial" w:hAnsi="Arial" w:cs="Arial"/>
          <w:b/>
          <w:bCs/>
          <w:sz w:val="24"/>
          <w:szCs w:val="24"/>
        </w:rPr>
        <w:t>/</w:t>
      </w:r>
      <w:r w:rsidR="008F1BA8" w:rsidRPr="00C71248">
        <w:rPr>
          <w:rFonts w:ascii="Arial" w:hAnsi="Arial" w:cs="Arial"/>
          <w:b/>
          <w:bCs/>
          <w:sz w:val="24"/>
          <w:szCs w:val="24"/>
        </w:rPr>
        <w:t>20</w:t>
      </w:r>
      <w:r w:rsidRPr="00C71248">
        <w:rPr>
          <w:rFonts w:ascii="Arial" w:hAnsi="Arial" w:cs="Arial"/>
          <w:b/>
          <w:bCs/>
          <w:sz w:val="24"/>
          <w:szCs w:val="24"/>
        </w:rPr>
        <w:t xml:space="preserve"> - </w:t>
      </w:r>
      <w:r w:rsidR="008F1BA8" w:rsidRPr="00C71248">
        <w:rPr>
          <w:rFonts w:ascii="Arial" w:hAnsi="Arial" w:cs="Arial"/>
          <w:sz w:val="24"/>
          <w:szCs w:val="24"/>
        </w:rPr>
        <w:t>De autoria da vereadora Adriana Cristina Sgrigneiro nunes, que denomina de “Orácio Aude”, a Academia ao Ar Livre dos Loteamentos Piracicaba I, II e III, e R</w:t>
      </w:r>
      <w:r w:rsidR="009E0E4E" w:rsidRPr="00C71248">
        <w:rPr>
          <w:rFonts w:ascii="Arial" w:hAnsi="Arial" w:cs="Arial"/>
          <w:sz w:val="24"/>
          <w:szCs w:val="24"/>
        </w:rPr>
        <w:t>esidenci</w:t>
      </w:r>
      <w:r w:rsidR="008F1BA8" w:rsidRPr="00C71248">
        <w:rPr>
          <w:rFonts w:ascii="Arial" w:hAnsi="Arial" w:cs="Arial"/>
          <w:sz w:val="24"/>
          <w:szCs w:val="24"/>
        </w:rPr>
        <w:t xml:space="preserve">ais Parque dos Ipês Branco, Roxo e Amarelo, neste Município, </w:t>
      </w:r>
      <w:r w:rsidR="008F1BA8" w:rsidRPr="00C71248">
        <w:rPr>
          <w:rFonts w:ascii="Arial" w:hAnsi="Arial" w:cs="Arial"/>
          <w:b/>
          <w:sz w:val="24"/>
          <w:szCs w:val="24"/>
        </w:rPr>
        <w:t>(com Substitutivo 01 da C.L.J.R.).</w:t>
      </w:r>
      <w:r w:rsidRPr="00C71248">
        <w:rPr>
          <w:rFonts w:ascii="Arial" w:hAnsi="Arial" w:cs="Arial"/>
          <w:sz w:val="24"/>
          <w:szCs w:val="24"/>
        </w:rPr>
        <w:t xml:space="preserve"> </w:t>
      </w:r>
    </w:p>
    <w:p w:rsidR="00A4029E" w:rsidRPr="00C71248" w:rsidRDefault="00A4029E" w:rsidP="00A4029E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A4029E" w:rsidRPr="00C71248" w:rsidRDefault="00A4029E" w:rsidP="00A4029E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C7124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5D23D3" w:rsidRPr="00C71248">
        <w:rPr>
          <w:rFonts w:ascii="Arial" w:hAnsi="Arial" w:cs="Arial"/>
          <w:b/>
          <w:bCs/>
          <w:sz w:val="24"/>
          <w:szCs w:val="24"/>
        </w:rPr>
        <w:t>031</w:t>
      </w:r>
      <w:r w:rsidRPr="00C71248">
        <w:rPr>
          <w:rFonts w:ascii="Arial" w:hAnsi="Arial" w:cs="Arial"/>
          <w:b/>
          <w:bCs/>
          <w:sz w:val="24"/>
          <w:szCs w:val="24"/>
        </w:rPr>
        <w:t>/</w:t>
      </w:r>
      <w:r w:rsidR="005D23D3" w:rsidRPr="00C71248">
        <w:rPr>
          <w:rFonts w:ascii="Arial" w:hAnsi="Arial" w:cs="Arial"/>
          <w:b/>
          <w:bCs/>
          <w:sz w:val="24"/>
          <w:szCs w:val="24"/>
        </w:rPr>
        <w:t>20</w:t>
      </w:r>
      <w:r w:rsidRPr="00C71248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C71248">
        <w:rPr>
          <w:rFonts w:ascii="Arial" w:hAnsi="Arial" w:cs="Arial"/>
          <w:sz w:val="24"/>
          <w:szCs w:val="24"/>
        </w:rPr>
        <w:t>De autoria do</w:t>
      </w:r>
      <w:r w:rsidR="005D23D3" w:rsidRPr="00C71248">
        <w:rPr>
          <w:rFonts w:ascii="Arial" w:hAnsi="Arial" w:cs="Arial"/>
          <w:sz w:val="24"/>
          <w:szCs w:val="24"/>
        </w:rPr>
        <w:t xml:space="preserve"> vereador José Marcos Abdala, que denomina de “Geraldo Polizel”</w:t>
      </w:r>
      <w:r w:rsidRPr="00C71248">
        <w:rPr>
          <w:rFonts w:ascii="Arial" w:hAnsi="Arial" w:cs="Arial"/>
          <w:sz w:val="24"/>
          <w:szCs w:val="24"/>
        </w:rPr>
        <w:t xml:space="preserve"> </w:t>
      </w:r>
      <w:r w:rsidR="005D23D3" w:rsidRPr="00C71248">
        <w:rPr>
          <w:rFonts w:ascii="Arial" w:hAnsi="Arial" w:cs="Arial"/>
          <w:sz w:val="24"/>
          <w:szCs w:val="24"/>
        </w:rPr>
        <w:t xml:space="preserve">a Estrada Rural PIR 007/260, neste Município, </w:t>
      </w:r>
      <w:r w:rsidR="005D23D3" w:rsidRPr="00C71248">
        <w:rPr>
          <w:rFonts w:ascii="Arial" w:hAnsi="Arial" w:cs="Arial"/>
          <w:b/>
          <w:sz w:val="24"/>
          <w:szCs w:val="24"/>
        </w:rPr>
        <w:t>(com Substitutivo 01 da C.L.J.R.).</w:t>
      </w:r>
    </w:p>
    <w:p w:rsidR="00A4029E" w:rsidRPr="00C71248" w:rsidRDefault="00A4029E" w:rsidP="00A4029E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A4029E" w:rsidRPr="00C71248" w:rsidRDefault="00A4029E" w:rsidP="00A4029E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C7124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0D508D" w:rsidRPr="00C71248">
        <w:rPr>
          <w:rFonts w:ascii="Arial" w:hAnsi="Arial" w:cs="Arial"/>
          <w:b/>
          <w:bCs/>
          <w:sz w:val="24"/>
          <w:szCs w:val="24"/>
        </w:rPr>
        <w:t>041</w:t>
      </w:r>
      <w:r w:rsidRPr="00C71248">
        <w:rPr>
          <w:rFonts w:ascii="Arial" w:hAnsi="Arial" w:cs="Arial"/>
          <w:b/>
          <w:bCs/>
          <w:sz w:val="24"/>
          <w:szCs w:val="24"/>
        </w:rPr>
        <w:t>/</w:t>
      </w:r>
      <w:r w:rsidR="000D508D" w:rsidRPr="00C71248">
        <w:rPr>
          <w:rFonts w:ascii="Arial" w:hAnsi="Arial" w:cs="Arial"/>
          <w:b/>
          <w:bCs/>
          <w:sz w:val="24"/>
          <w:szCs w:val="24"/>
        </w:rPr>
        <w:t>20</w:t>
      </w:r>
      <w:r w:rsidRPr="00C71248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C71248">
        <w:rPr>
          <w:rFonts w:ascii="Arial" w:hAnsi="Arial" w:cs="Arial"/>
          <w:sz w:val="24"/>
          <w:szCs w:val="24"/>
        </w:rPr>
        <w:t>De autoria do</w:t>
      </w:r>
      <w:r w:rsidR="009B059D" w:rsidRPr="00C71248">
        <w:rPr>
          <w:rFonts w:ascii="Arial" w:hAnsi="Arial" w:cs="Arial"/>
          <w:sz w:val="24"/>
          <w:szCs w:val="24"/>
        </w:rPr>
        <w:t xml:space="preserve"> vereador Lair Braga, que denomina de “Elizabete Aparecida Ambrosano de Arruda”, a Academia ao Ar Livre do Loteamento Vila Industrial COHAB – Bandeirante, Bairro Vila Industrial, neste Município, </w:t>
      </w:r>
      <w:r w:rsidR="009B059D" w:rsidRPr="00C71248">
        <w:rPr>
          <w:rFonts w:ascii="Arial" w:hAnsi="Arial" w:cs="Arial"/>
          <w:b/>
          <w:sz w:val="24"/>
          <w:szCs w:val="24"/>
        </w:rPr>
        <w:t>(com Substitutivo 01 da C.L.J.R.).</w:t>
      </w:r>
    </w:p>
    <w:p w:rsidR="005D2F05" w:rsidRPr="00C71248" w:rsidRDefault="005D2F05" w:rsidP="005D2F05">
      <w:pPr>
        <w:ind w:left="1134" w:hanging="1134"/>
        <w:jc w:val="center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Pr="00C71248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9D" w:rsidRDefault="005C2C9D">
      <w:r>
        <w:separator/>
      </w:r>
    </w:p>
  </w:endnote>
  <w:endnote w:type="continuationSeparator" w:id="0">
    <w:p w:rsidR="005C2C9D" w:rsidRDefault="005C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CA2FA8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9D" w:rsidRDefault="005C2C9D">
      <w:r>
        <w:separator/>
      </w:r>
    </w:p>
  </w:footnote>
  <w:footnote w:type="continuationSeparator" w:id="0">
    <w:p w:rsidR="005C2C9D" w:rsidRDefault="005C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5C2C9D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5C2C9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508D"/>
    <w:rsid w:val="000D6F84"/>
    <w:rsid w:val="00123B17"/>
    <w:rsid w:val="00130DDA"/>
    <w:rsid w:val="00152B97"/>
    <w:rsid w:val="001B581E"/>
    <w:rsid w:val="001F5FEA"/>
    <w:rsid w:val="00206790"/>
    <w:rsid w:val="00247B53"/>
    <w:rsid w:val="00273AE0"/>
    <w:rsid w:val="00287B3A"/>
    <w:rsid w:val="002A7670"/>
    <w:rsid w:val="002C4410"/>
    <w:rsid w:val="002F7F2A"/>
    <w:rsid w:val="003748AF"/>
    <w:rsid w:val="00375F96"/>
    <w:rsid w:val="00387D20"/>
    <w:rsid w:val="003D5B6E"/>
    <w:rsid w:val="00422D00"/>
    <w:rsid w:val="00444C6D"/>
    <w:rsid w:val="0045620C"/>
    <w:rsid w:val="004B1F1F"/>
    <w:rsid w:val="004B5CB5"/>
    <w:rsid w:val="005139B7"/>
    <w:rsid w:val="0054678D"/>
    <w:rsid w:val="00550278"/>
    <w:rsid w:val="005B0D35"/>
    <w:rsid w:val="005C2C9D"/>
    <w:rsid w:val="005C4C53"/>
    <w:rsid w:val="005D0022"/>
    <w:rsid w:val="005D23D3"/>
    <w:rsid w:val="005D2F05"/>
    <w:rsid w:val="005D5589"/>
    <w:rsid w:val="005E17AE"/>
    <w:rsid w:val="005E2AF4"/>
    <w:rsid w:val="00626C59"/>
    <w:rsid w:val="006C26AE"/>
    <w:rsid w:val="006D41F1"/>
    <w:rsid w:val="00703716"/>
    <w:rsid w:val="00723D96"/>
    <w:rsid w:val="007312ED"/>
    <w:rsid w:val="00751AD3"/>
    <w:rsid w:val="00774549"/>
    <w:rsid w:val="007A0BE1"/>
    <w:rsid w:val="00854424"/>
    <w:rsid w:val="00856E47"/>
    <w:rsid w:val="0088309A"/>
    <w:rsid w:val="008D0DD0"/>
    <w:rsid w:val="008F1BA8"/>
    <w:rsid w:val="009001B9"/>
    <w:rsid w:val="009126C4"/>
    <w:rsid w:val="00940A48"/>
    <w:rsid w:val="0097531B"/>
    <w:rsid w:val="009A2A4C"/>
    <w:rsid w:val="009B059D"/>
    <w:rsid w:val="009D5533"/>
    <w:rsid w:val="009E0E4E"/>
    <w:rsid w:val="009E4C46"/>
    <w:rsid w:val="009F6F69"/>
    <w:rsid w:val="00A22C11"/>
    <w:rsid w:val="00A270C3"/>
    <w:rsid w:val="00A4029E"/>
    <w:rsid w:val="00AB6885"/>
    <w:rsid w:val="00AE792D"/>
    <w:rsid w:val="00AE7F3D"/>
    <w:rsid w:val="00AF0EF7"/>
    <w:rsid w:val="00B20407"/>
    <w:rsid w:val="00B40C10"/>
    <w:rsid w:val="00B601C1"/>
    <w:rsid w:val="00B67AF8"/>
    <w:rsid w:val="00BC7839"/>
    <w:rsid w:val="00BD4DFA"/>
    <w:rsid w:val="00C71248"/>
    <w:rsid w:val="00CA2FA8"/>
    <w:rsid w:val="00CF54C1"/>
    <w:rsid w:val="00DC39C9"/>
    <w:rsid w:val="00E255B0"/>
    <w:rsid w:val="00E27B3C"/>
    <w:rsid w:val="00EB5567"/>
    <w:rsid w:val="00F00450"/>
    <w:rsid w:val="00F75727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Fabio Ricardo Dionisio</cp:lastModifiedBy>
  <cp:revision>54</cp:revision>
  <dcterms:created xsi:type="dcterms:W3CDTF">2015-01-29T15:57:00Z</dcterms:created>
  <dcterms:modified xsi:type="dcterms:W3CDTF">2020-07-31T15:10:00Z</dcterms:modified>
</cp:coreProperties>
</file>